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b w:val="1"/>
          <w:sz w:val="28"/>
          <w:szCs w:val="28"/>
        </w:rPr>
      </w:pPr>
      <w:r w:rsidDel="00000000" w:rsidR="00000000" w:rsidRPr="00000000">
        <w:rPr>
          <w:b w:val="1"/>
          <w:sz w:val="28"/>
          <w:szCs w:val="28"/>
          <w:rtl w:val="0"/>
        </w:rPr>
        <w:t xml:space="preserve">Carrie just landed a job in the city.</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b w:val="1"/>
          <w:sz w:val="28"/>
          <w:szCs w:val="28"/>
        </w:rPr>
      </w:pPr>
      <w:r w:rsidDel="00000000" w:rsidR="00000000" w:rsidRPr="00000000">
        <w:rPr>
          <w:b w:val="1"/>
          <w:sz w:val="28"/>
          <w:szCs w:val="28"/>
          <w:rtl w:val="0"/>
        </w:rPr>
        <w:t xml:space="preserve">Doing </w:t>
      </w:r>
      <w:r w:rsidDel="00000000" w:rsidR="00000000" w:rsidRPr="00000000">
        <w:rPr>
          <w:b w:val="1"/>
          <w:i w:val="1"/>
          <w:sz w:val="28"/>
          <w:szCs w:val="28"/>
          <w:rtl w:val="0"/>
        </w:rPr>
        <w:t xml:space="preserve">what</w:t>
      </w:r>
      <w:r w:rsidDel="00000000" w:rsidR="00000000" w:rsidRPr="00000000">
        <w:rPr>
          <w:b w:val="1"/>
          <w:sz w:val="28"/>
          <w:szCs w:val="28"/>
          <w:rtl w:val="0"/>
        </w:rPr>
        <w:t xml:space="preserve">? </w:t>
      </w:r>
      <w:r w:rsidDel="00000000" w:rsidR="00000000" w:rsidRPr="00000000">
        <w:rPr>
          <w:b w:val="1"/>
          <w:sz w:val="28"/>
          <w:szCs w:val="28"/>
          <w:rtl w:val="0"/>
        </w:rPr>
        <w:t xml:space="preserve">What’s her big job? (let’s consider logistics &amp; plot points)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i w:val="1"/>
          <w:sz w:val="28"/>
          <w:szCs w:val="28"/>
        </w:rPr>
      </w:pPr>
      <w:r w:rsidDel="00000000" w:rsidR="00000000" w:rsidRPr="00000000">
        <w:rPr>
          <w:i w:val="1"/>
          <w:sz w:val="28"/>
          <w:szCs w:val="28"/>
          <w:rtl w:val="0"/>
        </w:rPr>
        <w:t xml:space="preserve">Ideally: </w:t>
      </w:r>
      <w:r w:rsidDel="00000000" w:rsidR="00000000" w:rsidRPr="00000000">
        <w:rPr>
          <w:i w:val="1"/>
          <w:sz w:val="28"/>
          <w:szCs w:val="28"/>
          <w:rtl w:val="0"/>
        </w:rPr>
        <w:t xml:space="preserve">Something prestigious. Traditionally feminine. Something ironically avian?</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b w:val="1"/>
        </w:rPr>
      </w:pPr>
      <w:r w:rsidDel="00000000" w:rsidR="00000000" w:rsidRPr="00000000">
        <w:rPr>
          <w:b w:val="1"/>
          <w:rtl w:val="0"/>
        </w:rPr>
        <w:t xml:space="preserve">Possibilities: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Ad director. Marketing executive. Industrial Design Director. User Experience Manager. Information Architect. Creative Director. Design Director. UX Designer. Photography Director. Design Manager. Fashion Designer. Technical Designer (Apparel). Video Producer. Lighting Designer. Multimedia Designer. News Anchor. Commercial Photographer. Assistant Editor (film, magazine). Photojournalist. Architect.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b w:val="1"/>
        </w:rPr>
      </w:pPr>
      <w:r w:rsidDel="00000000" w:rsidR="00000000" w:rsidRPr="00000000">
        <w:rPr>
          <w:b w:val="1"/>
          <w:rtl w:val="0"/>
        </w:rPr>
        <w:t xml:space="preserve">Media Theme: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commentRangeStart w:id="0"/>
      <w:r w:rsidDel="00000000" w:rsidR="00000000" w:rsidRPr="00000000">
        <w:rPr>
          <w:rtl w:val="0"/>
        </w:rPr>
        <w:t xml:space="preserve">Producer: Therese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News anchor/TV Personality on a talk show: Carrie and Elijah</w:t>
      </w:r>
      <w:commentRangeEnd w:id="0"/>
      <w:r w:rsidDel="00000000" w:rsidR="00000000" w:rsidRPr="00000000">
        <w:commentReference w:id="0"/>
      </w:r>
      <w:r w:rsidDel="00000000" w:rsidR="00000000" w:rsidRPr="00000000">
        <w:rPr>
          <w:rtl w:val="0"/>
        </w:rPr>
      </w:r>
    </w:p>
    <w:p w:rsidR="00000000" w:rsidDel="00000000" w:rsidP="00000000" w:rsidRDefault="00000000" w:rsidRPr="00000000">
      <w:pPr>
        <w:numPr>
          <w:ilvl w:val="0"/>
          <w:numId w:val="1"/>
        </w:numPr>
        <w:pBdr>
          <w:top w:space="0" w:sz="0" w:val="nil"/>
          <w:left w:space="0" w:sz="0" w:val="nil"/>
          <w:bottom w:space="0" w:sz="0" w:val="nil"/>
          <w:right w:space="0" w:sz="0" w:val="nil"/>
          <w:between w:space="0" w:sz="0" w:val="nil"/>
        </w:pBdr>
        <w:shd w:fill="auto" w:val="clear"/>
        <w:ind w:left="720" w:hanging="360"/>
        <w:contextualSpacing w:val="1"/>
        <w:rPr>
          <w:u w:val="none"/>
        </w:rPr>
      </w:pPr>
      <w:r w:rsidDel="00000000" w:rsidR="00000000" w:rsidRPr="00000000">
        <w:rPr>
          <w:rtl w:val="0"/>
        </w:rPr>
        <w:t xml:space="preserve">She’s covering a news story about birds.</w:t>
      </w:r>
    </w:p>
    <w:p w:rsidR="00000000" w:rsidDel="00000000" w:rsidP="00000000" w:rsidRDefault="00000000" w:rsidRPr="00000000">
      <w:pPr>
        <w:numPr>
          <w:ilvl w:val="0"/>
          <w:numId w:val="1"/>
        </w:numPr>
        <w:pBdr>
          <w:top w:space="0" w:sz="0" w:val="nil"/>
          <w:left w:space="0" w:sz="0" w:val="nil"/>
          <w:bottom w:space="0" w:sz="0" w:val="nil"/>
          <w:right w:space="0" w:sz="0" w:val="nil"/>
          <w:between w:space="0" w:sz="0" w:val="nil"/>
        </w:pBdr>
        <w:shd w:fill="auto" w:val="clear"/>
        <w:ind w:left="720" w:hanging="360"/>
        <w:contextualSpacing w:val="1"/>
        <w:rPr>
          <w:u w:val="none"/>
        </w:rPr>
      </w:pPr>
      <w:r w:rsidDel="00000000" w:rsidR="00000000" w:rsidRPr="00000000">
        <w:rPr>
          <w:rtl w:val="0"/>
        </w:rPr>
        <w:t xml:space="preserve">She’s interviewing an ornithologist.</w:t>
      </w:r>
    </w:p>
    <w:p w:rsidR="00000000" w:rsidDel="00000000" w:rsidP="00000000" w:rsidRDefault="00000000" w:rsidRPr="00000000">
      <w:pPr>
        <w:numPr>
          <w:ilvl w:val="0"/>
          <w:numId w:val="1"/>
        </w:numPr>
        <w:pBdr>
          <w:top w:space="0" w:sz="0" w:val="nil"/>
          <w:left w:space="0" w:sz="0" w:val="nil"/>
          <w:bottom w:space="0" w:sz="0" w:val="nil"/>
          <w:right w:space="0" w:sz="0" w:val="nil"/>
          <w:between w:space="0" w:sz="0" w:val="nil"/>
        </w:pBdr>
        <w:shd w:fill="auto" w:val="clear"/>
        <w:ind w:left="720" w:hanging="360"/>
        <w:contextualSpacing w:val="1"/>
        <w:rPr>
          <w:u w:val="none"/>
        </w:rPr>
      </w:pPr>
      <w:r w:rsidDel="00000000" w:rsidR="00000000" w:rsidRPr="00000000">
        <w:rPr>
          <w:rtl w:val="0"/>
        </w:rPr>
        <w:t xml:space="preserve">She can’t stop acting like a bird, even as she tries her best to be human.</w:t>
      </w:r>
    </w:p>
    <w:p w:rsidR="00000000" w:rsidDel="00000000" w:rsidP="00000000" w:rsidRDefault="00000000" w:rsidRPr="00000000">
      <w:pPr>
        <w:numPr>
          <w:ilvl w:val="0"/>
          <w:numId w:val="1"/>
        </w:numPr>
        <w:pBdr>
          <w:top w:space="0" w:sz="0" w:val="nil"/>
          <w:left w:space="0" w:sz="0" w:val="nil"/>
          <w:bottom w:space="0" w:sz="0" w:val="nil"/>
          <w:right w:space="0" w:sz="0" w:val="nil"/>
          <w:between w:space="0" w:sz="0" w:val="nil"/>
        </w:pBdr>
        <w:shd w:fill="auto" w:val="clear"/>
        <w:ind w:left="720" w:hanging="360"/>
        <w:contextualSpacing w:val="1"/>
        <w:rPr>
          <w:u w:val="none"/>
        </w:rPr>
      </w:pPr>
      <w:r w:rsidDel="00000000" w:rsidR="00000000" w:rsidRPr="00000000">
        <w:rPr>
          <w:rtl w:val="0"/>
        </w:rPr>
        <w:t xml:space="preserve">Her family is so proud of her, she’s come so far…(phone call with her mom)</w:t>
      </w:r>
    </w:p>
    <w:p w:rsidR="00000000" w:rsidDel="00000000" w:rsidP="00000000" w:rsidRDefault="00000000" w:rsidRPr="00000000">
      <w:pPr>
        <w:numPr>
          <w:ilvl w:val="0"/>
          <w:numId w:val="1"/>
        </w:numPr>
        <w:pBdr>
          <w:top w:space="0" w:sz="0" w:val="nil"/>
          <w:left w:space="0" w:sz="0" w:val="nil"/>
          <w:bottom w:space="0" w:sz="0" w:val="nil"/>
          <w:right w:space="0" w:sz="0" w:val="nil"/>
          <w:between w:space="0" w:sz="0" w:val="nil"/>
        </w:pBdr>
        <w:shd w:fill="auto" w:val="clear"/>
        <w:ind w:left="720" w:hanging="360"/>
        <w:contextualSpacing w:val="1"/>
        <w:rPr>
          <w:u w:val="none"/>
        </w:rPr>
      </w:pPr>
      <w:r w:rsidDel="00000000" w:rsidR="00000000" w:rsidRPr="00000000">
        <w:rPr>
          <w:rtl w:val="0"/>
        </w:rPr>
        <w:t xml:space="preserve">Her mom, on the phone (when she tells her mom about the new job): “Just to think, you know, you had a rough start. But look at you now. Now you’re on TV.” (This echoes in her mind as a VO, at the end, as she walks down the street, devouring police officers, choppers fly in and try to take her out; and the media shows up on the scene, with their cameras)</w:t>
      </w:r>
    </w:p>
    <w:p w:rsidR="00000000" w:rsidDel="00000000" w:rsidP="00000000" w:rsidRDefault="00000000" w:rsidRPr="00000000">
      <w:pPr>
        <w:numPr>
          <w:ilvl w:val="0"/>
          <w:numId w:val="1"/>
        </w:numPr>
        <w:pBdr>
          <w:top w:space="0" w:sz="0" w:val="nil"/>
          <w:left w:space="0" w:sz="0" w:val="nil"/>
          <w:bottom w:space="0" w:sz="0" w:val="nil"/>
          <w:right w:space="0" w:sz="0" w:val="nil"/>
          <w:between w:space="0" w:sz="0" w:val="nil"/>
        </w:pBdr>
        <w:shd w:fill="auto" w:val="clear"/>
        <w:ind w:left="720" w:hanging="360"/>
        <w:contextualSpacing w:val="1"/>
        <w:rPr>
          <w:u w:val="none"/>
        </w:rPr>
      </w:pPr>
      <w:r w:rsidDel="00000000" w:rsidR="00000000" w:rsidRPr="00000000">
        <w:rPr>
          <w:rtl w:val="0"/>
        </w:rPr>
        <w:t xml:space="preserve">Flubs on air; Elijah covers her gaffs, making light</w:t>
      </w:r>
    </w:p>
    <w:p w:rsidR="00000000" w:rsidDel="00000000" w:rsidP="00000000" w:rsidRDefault="00000000" w:rsidRPr="00000000">
      <w:pPr>
        <w:numPr>
          <w:ilvl w:val="0"/>
          <w:numId w:val="1"/>
        </w:numPr>
        <w:pBdr>
          <w:top w:space="0" w:sz="0" w:val="nil"/>
          <w:left w:space="0" w:sz="0" w:val="nil"/>
          <w:bottom w:space="0" w:sz="0" w:val="nil"/>
          <w:right w:space="0" w:sz="0" w:val="nil"/>
          <w:between w:space="0" w:sz="0" w:val="nil"/>
        </w:pBdr>
        <w:shd w:fill="auto" w:val="clear"/>
        <w:ind w:left="720" w:hanging="360"/>
        <w:contextualSpacing w:val="1"/>
        <w:rPr>
          <w:u w:val="none"/>
        </w:rPr>
      </w:pPr>
      <w:r w:rsidDel="00000000" w:rsidR="00000000" w:rsidRPr="00000000">
        <w:rPr>
          <w:rtl w:val="0"/>
        </w:rPr>
        <w:t xml:space="preserve">Arguing on air</w:t>
      </w:r>
    </w:p>
    <w:p w:rsidR="00000000" w:rsidDel="00000000" w:rsidP="00000000" w:rsidRDefault="00000000" w:rsidRPr="00000000">
      <w:pPr>
        <w:numPr>
          <w:ilvl w:val="0"/>
          <w:numId w:val="1"/>
        </w:numPr>
        <w:pBdr>
          <w:top w:space="0" w:sz="0" w:val="nil"/>
          <w:left w:space="0" w:sz="0" w:val="nil"/>
          <w:bottom w:space="0" w:sz="0" w:val="nil"/>
          <w:right w:space="0" w:sz="0" w:val="nil"/>
          <w:between w:space="0" w:sz="0" w:val="nil"/>
        </w:pBdr>
        <w:shd w:fill="auto" w:val="clear"/>
        <w:ind w:left="720" w:hanging="360"/>
        <w:contextualSpacing w:val="1"/>
        <w:rPr>
          <w:u w:val="none"/>
        </w:rPr>
      </w:pPr>
      <w:r w:rsidDel="00000000" w:rsidR="00000000" w:rsidRPr="00000000">
        <w:rPr>
          <w:rtl w:val="0"/>
        </w:rPr>
        <w:t xml:space="preserve">Flirting on air</w:t>
      </w:r>
    </w:p>
    <w:p w:rsidR="00000000" w:rsidDel="00000000" w:rsidP="00000000" w:rsidRDefault="00000000" w:rsidRPr="00000000">
      <w:pPr>
        <w:numPr>
          <w:ilvl w:val="0"/>
          <w:numId w:val="1"/>
        </w:numPr>
        <w:pBdr>
          <w:top w:space="0" w:sz="0" w:val="nil"/>
          <w:left w:space="0" w:sz="0" w:val="nil"/>
          <w:bottom w:space="0" w:sz="0" w:val="nil"/>
          <w:right w:space="0" w:sz="0" w:val="nil"/>
          <w:between w:space="0" w:sz="0" w:val="nil"/>
        </w:pBdr>
        <w:shd w:fill="auto" w:val="clear"/>
        <w:ind w:left="720" w:hanging="360"/>
        <w:contextualSpacing w:val="1"/>
        <w:rPr>
          <w:u w:val="none"/>
        </w:rPr>
      </w:pPr>
      <w:r w:rsidDel="00000000" w:rsidR="00000000" w:rsidRPr="00000000">
        <w:rPr>
          <w:rtl w:val="0"/>
        </w:rPr>
        <w:t xml:space="preserve">Crowey meltdown on air</w:t>
      </w:r>
    </w:p>
    <w:p w:rsidR="00000000" w:rsidDel="00000000" w:rsidP="00000000" w:rsidRDefault="00000000" w:rsidRPr="00000000">
      <w:pPr>
        <w:numPr>
          <w:ilvl w:val="0"/>
          <w:numId w:val="1"/>
        </w:numPr>
        <w:pBdr>
          <w:top w:space="0" w:sz="0" w:val="nil"/>
          <w:left w:space="0" w:sz="0" w:val="nil"/>
          <w:bottom w:space="0" w:sz="0" w:val="nil"/>
          <w:right w:space="0" w:sz="0" w:val="nil"/>
          <w:between w:space="0" w:sz="0" w:val="nil"/>
        </w:pBdr>
        <w:shd w:fill="auto" w:val="clear"/>
        <w:ind w:left="720" w:hanging="360"/>
        <w:contextualSpacing w:val="1"/>
        <w:rPr>
          <w:u w:val="none"/>
        </w:rPr>
      </w:pPr>
      <w:r w:rsidDel="00000000" w:rsidR="00000000" w:rsidRPr="00000000">
        <w:rPr>
          <w:rtl w:val="0"/>
        </w:rPr>
      </w:r>
    </w:p>
    <w:p w:rsidR="00000000" w:rsidDel="00000000" w:rsidP="00000000" w:rsidRDefault="00000000" w:rsidRPr="00000000">
      <w:pPr>
        <w:numPr>
          <w:ilvl w:val="0"/>
          <w:numId w:val="1"/>
        </w:numPr>
        <w:pBdr>
          <w:top w:space="0" w:sz="0" w:val="nil"/>
          <w:left w:space="0" w:sz="0" w:val="nil"/>
          <w:bottom w:space="0" w:sz="0" w:val="nil"/>
          <w:right w:space="0" w:sz="0" w:val="nil"/>
          <w:between w:space="0" w:sz="0" w:val="nil"/>
        </w:pBdr>
        <w:shd w:fill="auto" w:val="clear"/>
        <w:ind w:left="720" w:hanging="360"/>
        <w:contextualSpacing w:val="1"/>
        <w:rPr>
          <w:u w:val="none"/>
        </w:rPr>
      </w:pPr>
      <w:r w:rsidDel="00000000" w:rsidR="00000000" w:rsidRPr="00000000">
        <w:rPr>
          <w:rtl w:val="0"/>
        </w:rPr>
        <w:t xml:space="preserve">Crows: talk a lot, mimic, are attracted to shiny things, nest, are easily bored, hoard, attack weaker birds, looove carrion, scavenge, mob, have nuanced languages with elaborate regional dialects on par with English in terms of linguistic complexity, are violent and </w:t>
      </w:r>
      <w:hyperlink r:id="rId6">
        <w:r w:rsidDel="00000000" w:rsidR="00000000" w:rsidRPr="00000000">
          <w:rPr>
            <w:color w:val="1155cc"/>
            <w:u w:val="single"/>
            <w:rtl w:val="0"/>
          </w:rPr>
          <w:t xml:space="preserve">go straight for the eyes</w:t>
        </w:r>
      </w:hyperlink>
      <w:r w:rsidDel="00000000" w:rsidR="00000000" w:rsidRPr="00000000">
        <w:rPr>
          <w:rtl w:val="0"/>
        </w:rPr>
        <w:t xml:space="preserv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b w:val="1"/>
        </w:rPr>
      </w:pPr>
      <w:r w:rsidDel="00000000" w:rsidR="00000000" w:rsidRPr="00000000">
        <w:rPr>
          <w:b w:val="1"/>
          <w:rtl w:val="0"/>
        </w:rPr>
        <w:t xml:space="preserve">Fashion Theme: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commentRangeStart w:id="1"/>
      <w:r w:rsidDel="00000000" w:rsidR="00000000" w:rsidRPr="00000000">
        <w:rPr>
          <w:rtl w:val="0"/>
        </w:rPr>
        <w:t xml:space="preserve">Chief fashion designer: Therese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Senior Fashion Designer: Gianna or Carrie.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Pattern maker: Carrie, or Carrie’s past work experience.</w:t>
      </w:r>
      <w:commentRangeEnd w:id="1"/>
      <w:r w:rsidDel="00000000" w:rsidR="00000000" w:rsidRPr="00000000">
        <w:commentReference w:id="1"/>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PR Specialist.</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The Directors Guild of America and the Alliance of Motion Picture and Television Producers jointly sponsor the Assistant Directors Training Program</w:t>
      </w:r>
    </w:p>
    <w:p w:rsidR="00000000" w:rsidDel="00000000" w:rsidP="00000000" w:rsidRDefault="00000000" w:rsidRPr="00000000">
      <w:pPr>
        <w:contextualSpacing w:val="0"/>
        <w:rPr/>
      </w:pPr>
      <w:r w:rsidDel="00000000" w:rsidR="00000000" w:rsidRPr="00000000">
        <w:rPr>
          <w:rtl w:val="0"/>
        </w:rPr>
      </w:r>
    </w:p>
    <w:sectPr>
      <w:pgSz w:h="15840" w:w="12240"/>
      <w:pgMar w:bottom="1440" w:top="1440" w:left="1440" w:right="1440" w:header="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comment w:author="Imogen Straub" w:id="0" w:date="2017-01-26T05:04:52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Pros: We could set up a fake news show in the studio - Austin &amp; I have done this in the past, we have an experience crew who knows the ropes on shooting a news show. Accordingly, we know the way it works behind the scenes, and we have a proper set, and an *okay* costume room in the studio - Theatre might have a better dressing room than RVTV, however.</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It forces Carrie into interaction with Elijah, and makes her mistakes easier to work into the script.</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Cons: We don't have *real* portable news cameras for the ending scene with the cops. We'd have to make do with a VG20 &amp; EA50.</w:t>
      </w:r>
    </w:p>
  </w:comment>
  <w:comment w:author="Imogen Straub" w:id="1" w:date="2017-01-26T04:57:3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Pros: We could work with people in the costume department to shoot there. Extras are easily accessible - the stages are made for us in advance, if they allow us to shoot as they work. The lighting is good by default, because it's a studio environment.</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Cons: Only that I'd need to extend my knowledge of the fashion industry &amp; work out how their work environment might function - but that's just a bit of research.</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comments" Target="comments.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google.com/webhp?sourceid=chrome-instant&amp;ion=1&amp;espv=2&amp;ie=UTF-8#q=when+crows+attack+humans" TargetMode="External"/></Relationships>
</file>